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1596"/>
        <w:gridCol w:w="224"/>
        <w:gridCol w:w="2100"/>
        <w:gridCol w:w="1220"/>
        <w:gridCol w:w="1300"/>
      </w:tblGrid>
      <w:tr w:rsidR="00703895" w:rsidTr="008451E7"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496" w:rsidRDefault="00703895" w:rsidP="00C63496">
            <w:pPr>
              <w:pStyle w:val="1"/>
              <w:spacing w:before="0" w:after="0"/>
              <w:rPr>
                <w:sz w:val="28"/>
                <w:szCs w:val="28"/>
              </w:rPr>
            </w:pPr>
            <w:r w:rsidRPr="00A61F01">
              <w:rPr>
                <w:sz w:val="28"/>
                <w:szCs w:val="28"/>
              </w:rPr>
              <w:t>Паспорт</w:t>
            </w:r>
            <w:r w:rsidRPr="00A61F01">
              <w:rPr>
                <w:sz w:val="28"/>
                <w:szCs w:val="28"/>
              </w:rPr>
              <w:br/>
              <w:t xml:space="preserve">инвестиционно привлекательного земельного участка </w:t>
            </w:r>
          </w:p>
          <w:p w:rsidR="00703895" w:rsidRPr="00A61F01" w:rsidRDefault="00703895" w:rsidP="00C63496">
            <w:pPr>
              <w:pStyle w:val="1"/>
              <w:spacing w:before="0" w:after="0"/>
              <w:rPr>
                <w:sz w:val="28"/>
                <w:szCs w:val="28"/>
              </w:rPr>
            </w:pPr>
            <w:r w:rsidRPr="00A61F01">
              <w:rPr>
                <w:sz w:val="28"/>
                <w:szCs w:val="28"/>
              </w:rPr>
              <w:t>муниципального образования</w:t>
            </w:r>
            <w:r w:rsidR="00C63496">
              <w:rPr>
                <w:sz w:val="28"/>
                <w:szCs w:val="28"/>
              </w:rPr>
              <w:t xml:space="preserve"> Темрюкский район</w:t>
            </w:r>
          </w:p>
        </w:tc>
      </w:tr>
      <w:tr w:rsidR="00703895" w:rsidTr="008451E7"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3895" w:rsidRDefault="00703895" w:rsidP="008451E7">
            <w:pPr>
              <w:pStyle w:val="a6"/>
            </w:pPr>
          </w:p>
        </w:tc>
      </w:tr>
      <w:tr w:rsidR="00703895" w:rsidTr="00DB0FAC">
        <w:trPr>
          <w:trHeight w:val="30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95" w:rsidRDefault="00703895" w:rsidP="00DF0FF7">
            <w:pPr>
              <w:pStyle w:val="a6"/>
              <w:ind w:left="-108" w:right="-117"/>
              <w:jc w:val="center"/>
            </w:pPr>
            <w:r>
              <w:t>N</w:t>
            </w:r>
            <w:r w:rsidR="00DF0FF7">
              <w:t xml:space="preserve"> </w:t>
            </w:r>
            <w:r>
              <w:t>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95" w:rsidRDefault="00703895" w:rsidP="008451E7">
            <w:pPr>
              <w:pStyle w:val="a6"/>
              <w:jc w:val="center"/>
            </w:pPr>
            <w:r>
              <w:t>Наименование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95" w:rsidRDefault="00703895" w:rsidP="008451E7">
            <w:pPr>
              <w:pStyle w:val="a6"/>
              <w:jc w:val="center"/>
            </w:pPr>
            <w:r>
              <w:t>Описание</w:t>
            </w:r>
          </w:p>
        </w:tc>
      </w:tr>
      <w:tr w:rsidR="00703895" w:rsidTr="00CA59A9">
        <w:trPr>
          <w:trHeight w:val="3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95" w:rsidRDefault="00703895" w:rsidP="008451E7">
            <w:pPr>
              <w:pStyle w:val="a6"/>
              <w:jc w:val="center"/>
            </w:pPr>
            <w:r>
              <w:t>1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95" w:rsidRDefault="00703895" w:rsidP="008451E7">
            <w:pPr>
              <w:pStyle w:val="1"/>
            </w:pPr>
            <w:r>
              <w:t>Основные сведения о земельном участке</w:t>
            </w:r>
          </w:p>
        </w:tc>
      </w:tr>
      <w:tr w:rsidR="00703895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95" w:rsidRDefault="00703895" w:rsidP="008451E7">
            <w:pPr>
              <w:pStyle w:val="a6"/>
              <w:jc w:val="center"/>
            </w:pPr>
            <w:r>
              <w:t>1.1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95" w:rsidRDefault="00703895" w:rsidP="008451E7">
            <w:pPr>
              <w:pStyle w:val="a7"/>
            </w:pPr>
            <w:r>
              <w:t>Планируемое использование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895" w:rsidRDefault="003D688C" w:rsidP="008451E7">
            <w:pPr>
              <w:pStyle w:val="a6"/>
            </w:pPr>
            <w:r w:rsidRPr="003D688C">
              <w:t xml:space="preserve">Размещение </w:t>
            </w:r>
            <w:r w:rsidR="00795C2F" w:rsidRPr="00795C2F">
              <w:t>автомобильной газонаполнительной компрессорной станции (АГНКС)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Отраслевая принадлежность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Pr="00C414E1" w:rsidRDefault="00795C2F" w:rsidP="00795C2F">
            <w:pPr>
              <w:ind w:firstLine="0"/>
            </w:pPr>
            <w:r>
              <w:t xml:space="preserve">Потребительская сфера 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Территориальная принадлежность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Pr="00C414E1" w:rsidRDefault="00795C2F" w:rsidP="00795C2F">
            <w:pPr>
              <w:ind w:firstLine="0"/>
              <w:rPr>
                <w:i/>
                <w:iCs/>
              </w:rPr>
            </w:pPr>
            <w:r w:rsidRPr="00C414E1">
              <w:t>Муниципальное образование Темрюкский район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Адрес места расположения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41FF7" w:rsidP="008451E7">
            <w:pPr>
              <w:pStyle w:val="a6"/>
            </w:pPr>
            <w:r w:rsidRPr="00741FF7">
              <w:t>Темрюкский</w:t>
            </w:r>
            <w:r>
              <w:t xml:space="preserve"> район</w:t>
            </w:r>
            <w:r w:rsidRPr="00741FF7">
              <w:t>, п</w:t>
            </w:r>
            <w:r>
              <w:t>ос</w:t>
            </w:r>
            <w:r w:rsidRPr="00741FF7">
              <w:t>. Приморский, ул. Таманской Дивизии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Кадастровый учет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41FF7" w:rsidP="008451E7">
            <w:pPr>
              <w:pStyle w:val="a6"/>
            </w:pPr>
            <w:r>
              <w:t>З</w:t>
            </w:r>
            <w:r w:rsidRPr="00741FF7">
              <w:t>арегистрирован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Кадастровый номер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41FF7" w:rsidP="008451E7">
            <w:pPr>
              <w:pStyle w:val="a6"/>
            </w:pPr>
            <w:r w:rsidRPr="00741FF7">
              <w:t>23:30:0501005:759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Площадь (м2)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41FF7" w:rsidP="008451E7">
            <w:pPr>
              <w:pStyle w:val="a6"/>
            </w:pPr>
            <w:r>
              <w:t>8000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Категория земель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41FF7" w:rsidP="008451E7">
            <w:pPr>
              <w:pStyle w:val="a6"/>
            </w:pPr>
            <w:r w:rsidRPr="00741FF7">
              <w:t>Земли населённых пунктов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Вид разрешенного использования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315996" w:rsidP="00315996">
            <w:pPr>
              <w:pStyle w:val="a6"/>
            </w:pPr>
            <w:r w:rsidRPr="00315996">
              <w:t>Для иных видов использования, характерных для населенных пунктов</w:t>
            </w:r>
            <w:r>
              <w:t xml:space="preserve"> (д</w:t>
            </w:r>
            <w:r w:rsidRPr="00315996">
              <w:t>ля размещения АЗС</w:t>
            </w:r>
            <w:r>
              <w:t>)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1.10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Фактическое использование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E97676" w:rsidP="008451E7">
            <w:pPr>
              <w:pStyle w:val="a6"/>
            </w:pPr>
            <w:r w:rsidRPr="00E97676">
              <w:t>Свободен от застроек</w:t>
            </w:r>
          </w:p>
        </w:tc>
      </w:tr>
      <w:tr w:rsidR="00E97676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6" w:rsidRDefault="00E97676" w:rsidP="008451E7">
            <w:pPr>
              <w:pStyle w:val="a6"/>
              <w:jc w:val="center"/>
            </w:pPr>
            <w:bookmarkStart w:id="0" w:name="sub_111"/>
            <w:r>
              <w:t>1.11</w:t>
            </w:r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6" w:rsidRDefault="00E97676" w:rsidP="008451E7">
            <w:pPr>
              <w:pStyle w:val="a7"/>
            </w:pPr>
            <w:r>
              <w:t>Разрешительная, градостроительная документация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A1" w:rsidRDefault="00E97676" w:rsidP="00363AA1">
            <w:pPr>
              <w:ind w:firstLine="0"/>
              <w:rPr>
                <w:iCs/>
              </w:rPr>
            </w:pPr>
            <w:r w:rsidRPr="00224D2E">
              <w:rPr>
                <w:iCs/>
              </w:rPr>
              <w:t xml:space="preserve">Генеральный план </w:t>
            </w:r>
            <w:r w:rsidR="00363AA1" w:rsidRPr="00363AA1">
              <w:rPr>
                <w:iCs/>
              </w:rPr>
              <w:t>Сенного сельского поселения Темрюкского района, утвержденному решением LI сессии Совета Сенного сельского поселения Темрюкского района II созыва от 21 февраля 2012 г. № 174 «Об утверждении генерального плана Сенного сельского поселения Темрюкского района», с учетом внесенных изменений, утвержденных решением LXII сессии Совета муниципального образова</w:t>
            </w:r>
            <w:r w:rsidR="00363AA1">
              <w:rPr>
                <w:iCs/>
              </w:rPr>
              <w:t xml:space="preserve">ния Темрюкский район VII созыва </w:t>
            </w:r>
            <w:r w:rsidR="00363AA1" w:rsidRPr="00363AA1">
              <w:rPr>
                <w:iCs/>
              </w:rPr>
              <w:t>от 23 апреля 2024 г. № 599</w:t>
            </w:r>
            <w:r w:rsidR="00363AA1">
              <w:rPr>
                <w:iCs/>
              </w:rPr>
              <w:t>.</w:t>
            </w:r>
          </w:p>
          <w:p w:rsidR="00E97676" w:rsidRPr="00224D2E" w:rsidRDefault="00E97676" w:rsidP="00363AA1">
            <w:pPr>
              <w:ind w:firstLine="0"/>
              <w:rPr>
                <w:iCs/>
              </w:rPr>
            </w:pPr>
            <w:r w:rsidRPr="00224D2E">
              <w:rPr>
                <w:iCs/>
              </w:rPr>
              <w:t xml:space="preserve">Правила землепользования и застройки </w:t>
            </w:r>
            <w:r w:rsidR="00363AA1" w:rsidRPr="00363AA1">
              <w:rPr>
                <w:iCs/>
              </w:rPr>
              <w:t>Сенного сельского поселения Темрюкского района, утвержденным решением X сессии Совета Сенного сельского поселения Темрюкского района II созыва от 22 января 2010 г. № 38 «Об утверждении «Правил землепользования и застройки Сенного сельского поселения Темрюкского района Краснодарского края», с учетом внесенных изменений, утвержденных решением XLVII сессии Совета муниципального образования Темрюкский район VII созыва от 26 апреля 2023 г. № 404, решением LIII сессии Совета муниципального образования Темрюкский район VII созыва от 23 октября 2023 г. № 493, решением LXIII сессии Совета муниципального образования Темрюкский райо</w:t>
            </w:r>
            <w:r w:rsidR="00363AA1">
              <w:rPr>
                <w:iCs/>
              </w:rPr>
              <w:t xml:space="preserve">н VII созыва от 29 мая 2024 г. </w:t>
            </w:r>
            <w:r w:rsidR="00363AA1" w:rsidRPr="00363AA1">
              <w:rPr>
                <w:iCs/>
              </w:rPr>
              <w:t>№ 622</w:t>
            </w:r>
          </w:p>
        </w:tc>
      </w:tr>
      <w:tr w:rsidR="00795C2F" w:rsidTr="00CA59A9">
        <w:trPr>
          <w:trHeight w:val="20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2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95C2F" w:rsidP="008451E7">
            <w:pPr>
              <w:pStyle w:val="1"/>
            </w:pPr>
            <w:r>
              <w:t>Сведения о собственнике (правообладателе) земельного участка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2.1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EA7C8E" w:rsidRDefault="00795C2F" w:rsidP="008451E7">
            <w:pPr>
              <w:pStyle w:val="a7"/>
            </w:pPr>
            <w:r w:rsidRPr="00EA7C8E">
              <w:t>Собственник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Pr="00EA7C8E" w:rsidRDefault="005101DA" w:rsidP="008451E7">
            <w:pPr>
              <w:pStyle w:val="a6"/>
            </w:pPr>
            <w:r w:rsidRPr="00EA7C8E">
              <w:t>Государственная собственность не разграничена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2.2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EA7C8E" w:rsidRDefault="00795C2F" w:rsidP="008451E7">
            <w:pPr>
              <w:pStyle w:val="a7"/>
            </w:pPr>
            <w:r w:rsidRPr="00EA7C8E">
              <w:t>Правообладатель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Pr="00EA7C8E" w:rsidRDefault="005101DA" w:rsidP="008451E7">
            <w:pPr>
              <w:pStyle w:val="a6"/>
            </w:pPr>
            <w:r w:rsidRPr="00EA7C8E">
              <w:t>Государственная собственность не разграничена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2.3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EA7C8E" w:rsidRDefault="00795C2F" w:rsidP="008451E7">
            <w:pPr>
              <w:pStyle w:val="a7"/>
            </w:pPr>
            <w:r w:rsidRPr="00EA7C8E">
              <w:t>Вид права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Pr="00EA7C8E" w:rsidRDefault="005101DA" w:rsidP="008451E7">
            <w:pPr>
              <w:pStyle w:val="a6"/>
            </w:pPr>
            <w:r w:rsidRPr="00EA7C8E">
              <w:t>Аренда</w:t>
            </w:r>
          </w:p>
        </w:tc>
      </w:tr>
      <w:tr w:rsidR="00795C2F" w:rsidTr="00CA59A9">
        <w:trPr>
          <w:trHeight w:val="25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lastRenderedPageBreak/>
              <w:t>3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95C2F" w:rsidP="008451E7">
            <w:pPr>
              <w:pStyle w:val="1"/>
            </w:pPr>
            <w:r>
              <w:t>Сведения об обременениях и ограничениях</w:t>
            </w:r>
          </w:p>
        </w:tc>
      </w:tr>
      <w:tr w:rsidR="00795C2F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3.1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>Обременения, ограничения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B8415D" w:rsidP="008451E7">
            <w:pPr>
              <w:pStyle w:val="a7"/>
            </w:pPr>
            <w:r>
              <w:t>Нет</w:t>
            </w:r>
          </w:p>
        </w:tc>
      </w:tr>
      <w:tr w:rsidR="00795C2F" w:rsidTr="00CA59A9">
        <w:trPr>
          <w:trHeight w:val="77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bookmarkStart w:id="1" w:name="sub_114"/>
            <w:r>
              <w:t>4</w:t>
            </w:r>
            <w:bookmarkEnd w:id="1"/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95C2F" w:rsidP="008451E7">
            <w:pPr>
              <w:pStyle w:val="1"/>
            </w:pPr>
            <w:r>
              <w:t>Характеристика существующей инженерной инфраструктуры</w:t>
            </w:r>
          </w:p>
        </w:tc>
      </w:tr>
      <w:tr w:rsidR="00795C2F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Вид инфраструктуры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Показатель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Значение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Default="00795C2F" w:rsidP="008451E7">
            <w:pPr>
              <w:pStyle w:val="a6"/>
              <w:jc w:val="center"/>
            </w:pPr>
            <w:r>
              <w:t>Примечание</w:t>
            </w:r>
          </w:p>
        </w:tc>
      </w:tr>
      <w:tr w:rsidR="00A041FC" w:rsidTr="00827AF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FC" w:rsidRDefault="00A041FC" w:rsidP="008451E7">
            <w:pPr>
              <w:pStyle w:val="a6"/>
              <w:jc w:val="center"/>
            </w:pPr>
            <w:bookmarkStart w:id="2" w:name="sub_1141"/>
            <w:r>
              <w:t>4.1</w:t>
            </w:r>
            <w:bookmarkEnd w:id="2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FC" w:rsidRDefault="00A041FC" w:rsidP="008451E7">
            <w:pPr>
              <w:pStyle w:val="a6"/>
            </w:pPr>
            <w:r>
              <w:t>Электроснабжение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FC" w:rsidRDefault="00A041FC" w:rsidP="008451E7">
            <w:pPr>
              <w:pStyle w:val="a6"/>
            </w:pPr>
            <w:r>
              <w:t>Центр питания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FC" w:rsidRDefault="00A041FC" w:rsidP="008451E7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FC" w:rsidRPr="00F22D3B" w:rsidRDefault="00A041FC" w:rsidP="00667884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>ПАО «</w:t>
            </w:r>
            <w:proofErr w:type="spellStart"/>
            <w:r w:rsidRPr="00F22D3B">
              <w:rPr>
                <w:sz w:val="20"/>
                <w:szCs w:val="20"/>
              </w:rPr>
              <w:t>Россети</w:t>
            </w:r>
            <w:proofErr w:type="spellEnd"/>
            <w:r w:rsidRPr="00F22D3B">
              <w:rPr>
                <w:sz w:val="20"/>
                <w:szCs w:val="20"/>
              </w:rPr>
              <w:t xml:space="preserve"> Кубань»</w:t>
            </w:r>
            <w:r>
              <w:rPr>
                <w:sz w:val="20"/>
                <w:szCs w:val="20"/>
              </w:rPr>
              <w:t xml:space="preserve"> Славянские электрические сети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41FC" w:rsidRPr="00F22D3B" w:rsidRDefault="00A041FC" w:rsidP="00410AD6">
            <w:pPr>
              <w:pStyle w:val="a6"/>
              <w:ind w:left="-108" w:right="-84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 xml:space="preserve">Центр питания ПС 35/10 </w:t>
            </w:r>
            <w:proofErr w:type="spellStart"/>
            <w:r w:rsidRPr="00F22D3B">
              <w:rPr>
                <w:sz w:val="20"/>
                <w:szCs w:val="20"/>
              </w:rPr>
              <w:t>Фанагория</w:t>
            </w:r>
            <w:proofErr w:type="spellEnd"/>
            <w:r w:rsidRPr="00F22D3B">
              <w:rPr>
                <w:sz w:val="20"/>
                <w:szCs w:val="20"/>
              </w:rPr>
              <w:t>, максимальная мощность 15 кВт</w:t>
            </w:r>
          </w:p>
        </w:tc>
      </w:tr>
      <w:tr w:rsidR="00410AD6" w:rsidTr="0070676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6"/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7"/>
            </w:pPr>
            <w:r>
              <w:t>класс напряжения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Pr="00F22D3B" w:rsidRDefault="001D2E10" w:rsidP="00F22D3B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>Средний класс напряжения</w:t>
            </w: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410AD6" w:rsidRPr="00F22D3B" w:rsidRDefault="00410AD6" w:rsidP="008451E7">
            <w:pPr>
              <w:pStyle w:val="a6"/>
              <w:rPr>
                <w:sz w:val="20"/>
                <w:szCs w:val="20"/>
              </w:rPr>
            </w:pPr>
          </w:p>
        </w:tc>
      </w:tr>
      <w:tr w:rsidR="00410AD6" w:rsidTr="0070676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6"/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Default="00410AD6" w:rsidP="008451E7">
            <w:pPr>
              <w:pStyle w:val="a7"/>
            </w:pPr>
            <w:r>
              <w:t>свободная мощность (МВт)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D6" w:rsidRPr="00F22D3B" w:rsidRDefault="00410AD6" w:rsidP="008451E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0AD6" w:rsidRPr="00F22D3B" w:rsidRDefault="00410AD6" w:rsidP="008451E7">
            <w:pPr>
              <w:pStyle w:val="a6"/>
              <w:rPr>
                <w:sz w:val="20"/>
                <w:szCs w:val="20"/>
              </w:rPr>
            </w:pPr>
          </w:p>
        </w:tc>
      </w:tr>
      <w:tr w:rsidR="00795C2F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8451E7">
            <w:pPr>
              <w:pStyle w:val="a7"/>
            </w:pPr>
            <w:r>
              <w:t xml:space="preserve">напряжение в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AC3549" w:rsidRDefault="00FF69BD" w:rsidP="00F22D3B">
            <w:pPr>
              <w:pStyle w:val="a6"/>
              <w:jc w:val="center"/>
            </w:pPr>
            <w:r w:rsidRPr="00AC3549">
              <w:t>35/10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C2F" w:rsidRPr="00F22D3B" w:rsidRDefault="00795C2F" w:rsidP="008451E7">
            <w:pPr>
              <w:pStyle w:val="a6"/>
              <w:rPr>
                <w:sz w:val="20"/>
                <w:szCs w:val="20"/>
              </w:rPr>
            </w:pPr>
          </w:p>
        </w:tc>
      </w:tr>
      <w:tr w:rsidR="003C0B47" w:rsidTr="00905A8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4.2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Газоснабжение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Газопровод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F22D3B" w:rsidRDefault="003C0B47" w:rsidP="00F22D3B">
            <w:pPr>
              <w:pStyle w:val="a6"/>
              <w:ind w:left="-22" w:right="-108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 xml:space="preserve">ООО «Газпром </w:t>
            </w:r>
            <w:proofErr w:type="spellStart"/>
            <w:r w:rsidRPr="00F22D3B">
              <w:rPr>
                <w:sz w:val="20"/>
                <w:szCs w:val="20"/>
              </w:rPr>
              <w:t>трансгаз</w:t>
            </w:r>
            <w:proofErr w:type="spellEnd"/>
            <w:r w:rsidRPr="00F22D3B">
              <w:rPr>
                <w:sz w:val="20"/>
                <w:szCs w:val="20"/>
              </w:rPr>
              <w:t xml:space="preserve"> Краснодар»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0B47" w:rsidRPr="00F22D3B" w:rsidRDefault="003C0B47" w:rsidP="00BD62FA">
            <w:pPr>
              <w:pStyle w:val="a6"/>
              <w:ind w:left="-108" w:right="-84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>ГРС Тамань (новая), мощность газораспределительной станции порядка 130 тыс. м³/ч</w:t>
            </w:r>
          </w:p>
        </w:tc>
      </w:tr>
      <w:tr w:rsidR="003C0B47" w:rsidTr="005629E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диаметр (мм)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9077F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давление (МПа)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4032A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пропускная способность (куб. м в год)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3F471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F22D3B" w:rsidRDefault="003C0B47" w:rsidP="00F40F26">
            <w:pPr>
              <w:pStyle w:val="a6"/>
              <w:ind w:left="-22" w:right="-108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 xml:space="preserve">ООО «Газпром </w:t>
            </w:r>
            <w:proofErr w:type="spellStart"/>
            <w:r w:rsidRPr="00F22D3B">
              <w:rPr>
                <w:sz w:val="20"/>
                <w:szCs w:val="20"/>
              </w:rPr>
              <w:t>трансгаз</w:t>
            </w:r>
            <w:proofErr w:type="spellEnd"/>
            <w:r w:rsidRPr="00F22D3B">
              <w:rPr>
                <w:sz w:val="20"/>
                <w:szCs w:val="20"/>
              </w:rPr>
              <w:t xml:space="preserve"> Краснодар»</w:t>
            </w: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94677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диаметр (мм)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59399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давление (МПа)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59399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пропускная способность (куб. м в год)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3E731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4.3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Водоснабжение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Источник водоснабжения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наименование, собственник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F22D3B" w:rsidRDefault="003C0B47" w:rsidP="00AC3549">
            <w:pPr>
              <w:pStyle w:val="a6"/>
              <w:ind w:left="-164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>ГУП КК «</w:t>
            </w:r>
            <w:proofErr w:type="spellStart"/>
            <w:r w:rsidRPr="00F22D3B">
              <w:rPr>
                <w:sz w:val="20"/>
                <w:szCs w:val="20"/>
              </w:rPr>
              <w:t>Кубаньводкомплекс</w:t>
            </w:r>
            <w:proofErr w:type="spellEnd"/>
            <w:r w:rsidRPr="00F22D3B">
              <w:rPr>
                <w:sz w:val="20"/>
                <w:szCs w:val="20"/>
              </w:rPr>
              <w:t>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0B47" w:rsidRPr="00F22D3B" w:rsidRDefault="003C0B47" w:rsidP="00BB7659">
            <w:pPr>
              <w:pStyle w:val="a6"/>
              <w:ind w:left="-108" w:right="-84"/>
              <w:jc w:val="center"/>
              <w:rPr>
                <w:sz w:val="20"/>
                <w:szCs w:val="20"/>
              </w:rPr>
            </w:pPr>
            <w:r w:rsidRPr="00F22D3B">
              <w:rPr>
                <w:sz w:val="20"/>
                <w:szCs w:val="20"/>
              </w:rPr>
              <w:t xml:space="preserve">Точка подключения асбестоцементный </w:t>
            </w:r>
            <w:r>
              <w:rPr>
                <w:sz w:val="20"/>
                <w:szCs w:val="20"/>
              </w:rPr>
              <w:t>водопровод, прилегающий п ул. 255 Таманской Дивизии в пос. Приморский.</w:t>
            </w:r>
          </w:p>
        </w:tc>
      </w:tr>
      <w:tr w:rsidR="003C0B47" w:rsidTr="00F0190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F22D3B" w:rsidRDefault="003C0B47" w:rsidP="00BB7659">
            <w:pPr>
              <w:pStyle w:val="a6"/>
              <w:ind w:left="-2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Гарантируемый свободный напор в месте присоединения от 0,3 до 1,0 кгс/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3C0B47" w:rsidRPr="00F22D3B" w:rsidRDefault="003C0B47" w:rsidP="008451E7">
            <w:pPr>
              <w:pStyle w:val="a6"/>
              <w:rPr>
                <w:sz w:val="20"/>
                <w:szCs w:val="20"/>
              </w:rPr>
            </w:pPr>
          </w:p>
        </w:tc>
      </w:tr>
      <w:tr w:rsidR="003C0B47" w:rsidTr="00F0190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качество воды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F22D3B" w:rsidRDefault="003C0B47" w:rsidP="00F22D3B">
            <w:pPr>
              <w:pStyle w:val="a6"/>
              <w:ind w:left="-2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СанПиН 2.1.3685-21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0B47" w:rsidRPr="00F22D3B" w:rsidRDefault="003C0B47" w:rsidP="008451E7">
            <w:pPr>
              <w:pStyle w:val="a6"/>
              <w:rPr>
                <w:sz w:val="20"/>
                <w:szCs w:val="20"/>
              </w:rPr>
            </w:pPr>
          </w:p>
        </w:tc>
      </w:tr>
      <w:tr w:rsidR="003C0B47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диаметр (мм)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AC3549">
            <w:pPr>
              <w:pStyle w:val="a6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F522C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4.4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Канализация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 xml:space="preserve">Тип </w:t>
            </w:r>
            <w:r>
              <w:lastRenderedPageBreak/>
              <w:t>сооружений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lastRenderedPageBreak/>
              <w:t xml:space="preserve">наименование, </w:t>
            </w:r>
            <w:r>
              <w:lastRenderedPageBreak/>
              <w:t>собственник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0E0EFD">
            <w:pPr>
              <w:pStyle w:val="a6"/>
              <w:jc w:val="center"/>
            </w:pPr>
            <w:r>
              <w:t>Септик</w:t>
            </w:r>
          </w:p>
        </w:tc>
      </w:tr>
      <w:tr w:rsidR="003C0B47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  <w:r>
              <w:t>Ближайшая точка подключения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диаметр (мм)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F522C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4.5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Телефонизация/ интернет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Центральная есть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F522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Мобильная связь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C414E1" w:rsidRDefault="003C0B47" w:rsidP="00057903">
            <w:pPr>
              <w:ind w:firstLine="0"/>
            </w:pPr>
            <w:r w:rsidRPr="00C414E1">
              <w:t>МТС, Мегафон, Билайн, Теле2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</w:tr>
      <w:tr w:rsidR="003C0B47" w:rsidTr="00CA59A9">
        <w:trPr>
          <w:trHeight w:val="404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1"/>
            </w:pPr>
            <w:r>
              <w:t>Расстояние до крупных населенных пунктов и объектов транспортной инфраструктуры</w:t>
            </w:r>
          </w:p>
        </w:tc>
      </w:tr>
      <w:tr w:rsidR="003C0B47" w:rsidTr="008451E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</w:pP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Удаленность 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Название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Расстояние (км)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5.1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административного центра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C414E1" w:rsidRDefault="003C0B47" w:rsidP="003C2A3A">
            <w:pPr>
              <w:tabs>
                <w:tab w:val="left" w:pos="486"/>
                <w:tab w:val="left" w:pos="1980"/>
              </w:tabs>
              <w:ind w:firstLine="0"/>
              <w:jc w:val="left"/>
            </w:pPr>
            <w:r w:rsidRPr="00C414E1">
              <w:t>город Темрюк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50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5.2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ближайшего населенного пункта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3C2A3A">
            <w:pPr>
              <w:pStyle w:val="a6"/>
              <w:ind w:left="-48" w:right="-52"/>
              <w:jc w:val="left"/>
            </w:pPr>
            <w:r>
              <w:t>В черте                      пос</w:t>
            </w:r>
            <w:r w:rsidRPr="00741FF7">
              <w:t>. Приморский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0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5.3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города Краснодара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C414E1" w:rsidRDefault="003C0B47" w:rsidP="003C2A3A">
            <w:pPr>
              <w:tabs>
                <w:tab w:val="left" w:pos="486"/>
              </w:tabs>
              <w:ind w:firstLine="0"/>
              <w:jc w:val="left"/>
            </w:pPr>
            <w:r w:rsidRPr="00C414E1">
              <w:t>город Краснодар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190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5.4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автодороги (федерального, краевого, местного значения)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3C2A3A">
            <w:pPr>
              <w:pStyle w:val="a6"/>
              <w:jc w:val="left"/>
            </w:pPr>
            <w:r>
              <w:t>А-290 Новороссийск-Керчь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18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5.5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ближайшей железнодорожной станции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3C2A3A">
            <w:pPr>
              <w:pStyle w:val="a6"/>
              <w:jc w:val="left"/>
            </w:pPr>
            <w:r>
              <w:t>ст. Тамань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7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5.6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ближайших железнодорожных путей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3C2A3A">
            <w:pPr>
              <w:pStyle w:val="a6"/>
              <w:jc w:val="left"/>
            </w:pPr>
            <w:r>
              <w:t>ж/д путь Тамань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5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5.7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аэропорта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3C2A3A">
            <w:pPr>
              <w:pStyle w:val="a6"/>
              <w:jc w:val="left"/>
            </w:pPr>
            <w:r>
              <w:t>Анапа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60</w:t>
            </w:r>
          </w:p>
        </w:tc>
      </w:tr>
      <w:tr w:rsidR="003C0B47" w:rsidTr="008451E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5.8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морского порта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3C2A3A">
            <w:pPr>
              <w:pStyle w:val="a6"/>
              <w:jc w:val="left"/>
            </w:pPr>
            <w:r>
              <w:t>Темрюк</w:t>
            </w:r>
          </w:p>
          <w:p w:rsidR="003C0B47" w:rsidRPr="00503975" w:rsidRDefault="003C0B47" w:rsidP="003C2A3A">
            <w:pPr>
              <w:ind w:firstLine="0"/>
              <w:jc w:val="left"/>
            </w:pPr>
            <w:r>
              <w:t>Тамань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BC6F68">
            <w:pPr>
              <w:pStyle w:val="a6"/>
              <w:jc w:val="center"/>
            </w:pPr>
            <w:r>
              <w:t>50</w:t>
            </w:r>
          </w:p>
          <w:p w:rsidR="003C0B47" w:rsidRPr="00503975" w:rsidRDefault="003C0B47" w:rsidP="00503975">
            <w:pPr>
              <w:ind w:firstLine="0"/>
              <w:jc w:val="center"/>
            </w:pPr>
            <w:r>
              <w:t>30</w:t>
            </w:r>
          </w:p>
        </w:tc>
      </w:tr>
      <w:tr w:rsidR="003C0B47" w:rsidTr="00DB0FAC">
        <w:trPr>
          <w:trHeight w:val="32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6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1"/>
            </w:pPr>
            <w:r>
              <w:t>Дополнительная информация о земельном участке</w:t>
            </w:r>
          </w:p>
        </w:tc>
      </w:tr>
      <w:tr w:rsidR="003C0B47" w:rsidTr="00EA0D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6.1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6E55DC" w:rsidRDefault="003C0B47" w:rsidP="008451E7">
            <w:pPr>
              <w:pStyle w:val="a7"/>
            </w:pPr>
            <w:r w:rsidRPr="006E55DC">
              <w:t>Особые условия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Pr="006E55DC" w:rsidRDefault="003C0B47" w:rsidP="008451E7">
            <w:pPr>
              <w:pStyle w:val="a7"/>
            </w:pPr>
            <w:r w:rsidRPr="006E55DC">
              <w:t>-</w:t>
            </w:r>
          </w:p>
        </w:tc>
      </w:tr>
      <w:tr w:rsidR="003C0B47" w:rsidTr="00EA0D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6.2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Pr="00EA7C8E" w:rsidRDefault="003C0B47" w:rsidP="008451E7">
            <w:pPr>
              <w:pStyle w:val="a7"/>
            </w:pPr>
            <w:r w:rsidRPr="00EA7C8E">
              <w:t>Стоимость приобретения права аренды (собственности), млн. руб.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CE3C54" w:rsidP="00F80187">
            <w:pPr>
              <w:pStyle w:val="a6"/>
            </w:pPr>
            <w:r w:rsidRPr="00CE3C54">
              <w:t>Аренда, стоимость арендной платы земельного участка определяется по результатам торгов.</w:t>
            </w:r>
          </w:p>
        </w:tc>
      </w:tr>
      <w:tr w:rsidR="003C0B47" w:rsidTr="00EA0D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6.3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Координаты (долгота, широта)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7"/>
            </w:pPr>
            <w:r w:rsidRPr="007C2F1D">
              <w:t xml:space="preserve">45.257496 </w:t>
            </w:r>
          </w:p>
          <w:p w:rsidR="003C0B47" w:rsidRDefault="003C0B47" w:rsidP="008451E7">
            <w:pPr>
              <w:pStyle w:val="a7"/>
            </w:pPr>
            <w:r w:rsidRPr="007C2F1D">
              <w:t>36.906158</w:t>
            </w:r>
          </w:p>
        </w:tc>
      </w:tr>
      <w:tr w:rsidR="003C0B47" w:rsidTr="00EA0D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6.4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Примечания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-</w:t>
            </w:r>
          </w:p>
        </w:tc>
      </w:tr>
      <w:tr w:rsidR="003C0B47" w:rsidTr="009470FD">
        <w:trPr>
          <w:trHeight w:val="30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7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Default="003C0B47" w:rsidP="008451E7">
            <w:pPr>
              <w:pStyle w:val="1"/>
            </w:pPr>
            <w:r>
              <w:t>Контактные данные</w:t>
            </w:r>
          </w:p>
        </w:tc>
      </w:tr>
      <w:tr w:rsidR="003C0B47" w:rsidTr="00CE3C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7.1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Pr="00C414E1" w:rsidRDefault="003C0B47" w:rsidP="00CE3C54">
            <w:pPr>
              <w:ind w:firstLine="0"/>
              <w:jc w:val="left"/>
            </w:pPr>
            <w:r w:rsidRPr="00C414E1">
              <w:t xml:space="preserve">Наименование: Администрация муниципального образования Темрюкский район 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Почтовый адрес: 353500 г. Темрюк</w:t>
            </w:r>
            <w:r>
              <w:t>,</w:t>
            </w:r>
            <w:r w:rsidRPr="00C414E1">
              <w:t xml:space="preserve"> у</w:t>
            </w:r>
            <w:r>
              <w:t>л. Ленина</w:t>
            </w:r>
            <w:r w:rsidRPr="004C7B71">
              <w:t>,</w:t>
            </w:r>
            <w:r>
              <w:t xml:space="preserve"> </w:t>
            </w:r>
            <w:r w:rsidRPr="00C414E1">
              <w:t>65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 xml:space="preserve">Сайт: </w:t>
            </w:r>
            <w:r w:rsidRPr="00C414E1">
              <w:rPr>
                <w:lang w:val="en-US"/>
              </w:rPr>
              <w:t>temryuk</w:t>
            </w:r>
            <w:r w:rsidRPr="00C414E1">
              <w:t>.</w:t>
            </w:r>
            <w:r w:rsidRPr="00C414E1">
              <w:rPr>
                <w:lang w:val="en-US"/>
              </w:rPr>
              <w:t>ru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Телефон/факс: 8</w:t>
            </w:r>
            <w:r>
              <w:t xml:space="preserve"> </w:t>
            </w:r>
            <w:r w:rsidRPr="00C414E1">
              <w:t xml:space="preserve">(86148)5-22-54, 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ф. 8</w:t>
            </w:r>
            <w:r>
              <w:t xml:space="preserve"> </w:t>
            </w:r>
            <w:r w:rsidRPr="00C414E1">
              <w:t>(86148) 6-04-06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Электронный адрес: temruk@mo.krasnodar.ru</w:t>
            </w:r>
          </w:p>
        </w:tc>
      </w:tr>
      <w:tr w:rsidR="003C0B47" w:rsidTr="00CE3C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6"/>
              <w:jc w:val="center"/>
            </w:pPr>
            <w:r>
              <w:t>7.2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7" w:rsidRDefault="003C0B47" w:rsidP="008451E7">
            <w:pPr>
              <w:pStyle w:val="a7"/>
            </w:pPr>
            <w: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B47" w:rsidRPr="00C414E1" w:rsidRDefault="003C0B47" w:rsidP="00CE3C54">
            <w:pPr>
              <w:ind w:firstLine="0"/>
              <w:jc w:val="left"/>
            </w:pPr>
            <w:r w:rsidRPr="00C414E1">
              <w:t xml:space="preserve">Наименование: Администрация муниципального образования Темрюкский район 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Почтовый адрес: 353500 г. Темрюк</w:t>
            </w:r>
            <w:r>
              <w:t>,</w:t>
            </w:r>
            <w:r w:rsidRPr="00C414E1">
              <w:t xml:space="preserve"> у</w:t>
            </w:r>
            <w:r>
              <w:t>л. Ленина</w:t>
            </w:r>
            <w:r w:rsidRPr="004C7B71">
              <w:t>,</w:t>
            </w:r>
            <w:r>
              <w:t xml:space="preserve"> </w:t>
            </w:r>
            <w:r w:rsidRPr="00C414E1">
              <w:t>65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 xml:space="preserve">Сайт: </w:t>
            </w:r>
            <w:r w:rsidRPr="00C414E1">
              <w:rPr>
                <w:lang w:val="en-US"/>
              </w:rPr>
              <w:t>temryuk</w:t>
            </w:r>
            <w:r w:rsidRPr="00C414E1">
              <w:t>.</w:t>
            </w:r>
            <w:r w:rsidRPr="00C414E1">
              <w:rPr>
                <w:lang w:val="en-US"/>
              </w:rPr>
              <w:t>ru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Телефон/факс: 8</w:t>
            </w:r>
            <w:r>
              <w:t xml:space="preserve"> </w:t>
            </w:r>
            <w:r w:rsidRPr="00C414E1">
              <w:t xml:space="preserve">(86148)5-22-54, 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t>ф. 8</w:t>
            </w:r>
            <w:r>
              <w:t xml:space="preserve"> </w:t>
            </w:r>
            <w:r w:rsidRPr="00C414E1">
              <w:t>(86148) 6-04-06</w:t>
            </w:r>
          </w:p>
          <w:p w:rsidR="003C0B47" w:rsidRPr="00C414E1" w:rsidRDefault="003C0B47" w:rsidP="00CE3C54">
            <w:pPr>
              <w:ind w:firstLine="0"/>
              <w:jc w:val="left"/>
            </w:pPr>
            <w:r w:rsidRPr="00C414E1">
              <w:lastRenderedPageBreak/>
              <w:t>Электронный адрес: temruk@mo.krasnodar.ru</w:t>
            </w:r>
          </w:p>
        </w:tc>
      </w:tr>
      <w:tr w:rsidR="00A12AD2" w:rsidTr="00CE3C54">
        <w:tc>
          <w:tcPr>
            <w:tcW w:w="93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AD2" w:rsidRPr="009470FD" w:rsidRDefault="00CE3C54" w:rsidP="00401CD3">
            <w:pPr>
              <w:pStyle w:val="a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br/>
              <w:t xml:space="preserve">Заявитель: </w:t>
            </w:r>
            <w:r w:rsidR="00401CD3" w:rsidRPr="009470FD">
              <w:rPr>
                <w:sz w:val="27"/>
                <w:szCs w:val="27"/>
              </w:rPr>
              <w:t>Администрация муниципального образования Темрюкский район</w:t>
            </w:r>
          </w:p>
          <w:p w:rsidR="009B797F" w:rsidRDefault="009B797F" w:rsidP="009B797F">
            <w:pPr>
              <w:ind w:firstLine="34"/>
            </w:pPr>
          </w:p>
          <w:p w:rsidR="009470FD" w:rsidRPr="009B797F" w:rsidRDefault="009470FD" w:rsidP="009B797F">
            <w:pPr>
              <w:ind w:firstLine="34"/>
            </w:pPr>
          </w:p>
          <w:p w:rsidR="00CE3C54" w:rsidRDefault="00CE3C54" w:rsidP="009B797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="009B797F">
              <w:rPr>
                <w:sz w:val="28"/>
                <w:szCs w:val="28"/>
              </w:rPr>
              <w:t xml:space="preserve"> </w:t>
            </w:r>
            <w:bookmarkStart w:id="3" w:name="_GoBack"/>
            <w:bookmarkEnd w:id="3"/>
          </w:p>
          <w:p w:rsidR="009B797F" w:rsidRDefault="009B797F" w:rsidP="009B797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9B797F" w:rsidRDefault="009B797F" w:rsidP="009B797F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Темрюкский район                                              </w:t>
            </w:r>
            <w:r w:rsidR="00CE3C5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CE3C54">
              <w:rPr>
                <w:sz w:val="28"/>
                <w:szCs w:val="28"/>
              </w:rPr>
              <w:t xml:space="preserve">Д.С. </w:t>
            </w:r>
            <w:proofErr w:type="spellStart"/>
            <w:r w:rsidR="00CE3C54">
              <w:rPr>
                <w:sz w:val="28"/>
                <w:szCs w:val="28"/>
              </w:rPr>
              <w:t>Каратеев</w:t>
            </w:r>
            <w:proofErr w:type="spellEnd"/>
          </w:p>
          <w:p w:rsidR="009B797F" w:rsidRPr="009470FD" w:rsidRDefault="009B797F" w:rsidP="009B797F">
            <w:pPr>
              <w:ind w:firstLine="0"/>
              <w:rPr>
                <w:sz w:val="26"/>
                <w:szCs w:val="26"/>
              </w:rPr>
            </w:pPr>
          </w:p>
          <w:p w:rsidR="009B797F" w:rsidRPr="009470FD" w:rsidRDefault="009B797F" w:rsidP="009B797F">
            <w:pPr>
              <w:ind w:firstLine="0"/>
              <w:rPr>
                <w:sz w:val="26"/>
                <w:szCs w:val="26"/>
              </w:rPr>
            </w:pPr>
          </w:p>
          <w:p w:rsidR="00CE3C54" w:rsidRDefault="00CE3C54" w:rsidP="00CE3C54">
            <w:pPr>
              <w:tabs>
                <w:tab w:val="left" w:pos="2729"/>
                <w:tab w:val="right" w:pos="9164"/>
              </w:tabs>
              <w:ind w:firstLine="78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Обновлено</w:t>
            </w:r>
          </w:p>
          <w:p w:rsidR="00A12AD2" w:rsidRDefault="00CE3C54" w:rsidP="00CE3C54">
            <w:pPr>
              <w:tabs>
                <w:tab w:val="left" w:pos="2729"/>
                <w:tab w:val="right" w:pos="9164"/>
              </w:tabs>
              <w:ind w:firstLine="556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____________2024 г.</w:t>
            </w:r>
          </w:p>
          <w:p w:rsidR="00CE3C54" w:rsidRPr="00C414E1" w:rsidRDefault="00CE3C54" w:rsidP="009470FD">
            <w:pPr>
              <w:tabs>
                <w:tab w:val="left" w:pos="2729"/>
                <w:tab w:val="right" w:pos="9164"/>
              </w:tabs>
              <w:jc w:val="left"/>
            </w:pPr>
          </w:p>
        </w:tc>
      </w:tr>
    </w:tbl>
    <w:p w:rsidR="00372266" w:rsidRDefault="00DF0FF7" w:rsidP="00EA0DAF">
      <w:pPr>
        <w:jc w:val="right"/>
      </w:pPr>
      <w:r>
        <w:rPr>
          <w:sz w:val="28"/>
          <w:szCs w:val="28"/>
        </w:rPr>
        <w:t xml:space="preserve"> </w:t>
      </w:r>
      <w:r w:rsidR="005A0A14">
        <w:rPr>
          <w:sz w:val="28"/>
          <w:szCs w:val="28"/>
        </w:rPr>
        <w:t xml:space="preserve">                                                                      </w:t>
      </w:r>
    </w:p>
    <w:sectPr w:rsidR="00372266" w:rsidSect="009470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8C"/>
    <w:rsid w:val="00057903"/>
    <w:rsid w:val="00076ED0"/>
    <w:rsid w:val="000E0EFD"/>
    <w:rsid w:val="00120876"/>
    <w:rsid w:val="00194AD2"/>
    <w:rsid w:val="001B099F"/>
    <w:rsid w:val="001D2E10"/>
    <w:rsid w:val="001E0509"/>
    <w:rsid w:val="001F6ADF"/>
    <w:rsid w:val="001F7D8E"/>
    <w:rsid w:val="00220621"/>
    <w:rsid w:val="00224D2E"/>
    <w:rsid w:val="002622D7"/>
    <w:rsid w:val="002E400D"/>
    <w:rsid w:val="00315996"/>
    <w:rsid w:val="00363AA1"/>
    <w:rsid w:val="00367820"/>
    <w:rsid w:val="00372266"/>
    <w:rsid w:val="003A38D8"/>
    <w:rsid w:val="003C0B47"/>
    <w:rsid w:val="003C2A3A"/>
    <w:rsid w:val="003C7EB5"/>
    <w:rsid w:val="003D688C"/>
    <w:rsid w:val="00401CD3"/>
    <w:rsid w:val="00410AD6"/>
    <w:rsid w:val="00503975"/>
    <w:rsid w:val="005101DA"/>
    <w:rsid w:val="005774A1"/>
    <w:rsid w:val="005A0A14"/>
    <w:rsid w:val="005E748F"/>
    <w:rsid w:val="006451FE"/>
    <w:rsid w:val="00657504"/>
    <w:rsid w:val="006748BA"/>
    <w:rsid w:val="00682C43"/>
    <w:rsid w:val="006E55DC"/>
    <w:rsid w:val="00703895"/>
    <w:rsid w:val="00733E6C"/>
    <w:rsid w:val="00741FF7"/>
    <w:rsid w:val="00761DA2"/>
    <w:rsid w:val="00795C2F"/>
    <w:rsid w:val="007B4A61"/>
    <w:rsid w:val="007C2F1D"/>
    <w:rsid w:val="0084638C"/>
    <w:rsid w:val="00853EA3"/>
    <w:rsid w:val="008A4EFD"/>
    <w:rsid w:val="008C3B4A"/>
    <w:rsid w:val="00916BA8"/>
    <w:rsid w:val="009470FD"/>
    <w:rsid w:val="009577EB"/>
    <w:rsid w:val="009B797F"/>
    <w:rsid w:val="00A041FC"/>
    <w:rsid w:val="00A12AD2"/>
    <w:rsid w:val="00A1421C"/>
    <w:rsid w:val="00A204B4"/>
    <w:rsid w:val="00A53715"/>
    <w:rsid w:val="00A61F01"/>
    <w:rsid w:val="00A746FB"/>
    <w:rsid w:val="00AC3549"/>
    <w:rsid w:val="00AC7E32"/>
    <w:rsid w:val="00B52105"/>
    <w:rsid w:val="00B8415D"/>
    <w:rsid w:val="00BB7659"/>
    <w:rsid w:val="00BC6F68"/>
    <w:rsid w:val="00BD62FA"/>
    <w:rsid w:val="00C52AE3"/>
    <w:rsid w:val="00C63496"/>
    <w:rsid w:val="00C7418E"/>
    <w:rsid w:val="00CA59A9"/>
    <w:rsid w:val="00CB7D44"/>
    <w:rsid w:val="00CC0FA1"/>
    <w:rsid w:val="00CE3C54"/>
    <w:rsid w:val="00DA2FD3"/>
    <w:rsid w:val="00DB0FAC"/>
    <w:rsid w:val="00DC42D1"/>
    <w:rsid w:val="00DE52CD"/>
    <w:rsid w:val="00DF0FF7"/>
    <w:rsid w:val="00DF6600"/>
    <w:rsid w:val="00E100C5"/>
    <w:rsid w:val="00E378E2"/>
    <w:rsid w:val="00E655CC"/>
    <w:rsid w:val="00E97676"/>
    <w:rsid w:val="00EA0DAF"/>
    <w:rsid w:val="00EA7C8E"/>
    <w:rsid w:val="00EC05A0"/>
    <w:rsid w:val="00EF129B"/>
    <w:rsid w:val="00F22D3B"/>
    <w:rsid w:val="00F236A1"/>
    <w:rsid w:val="00F522C0"/>
    <w:rsid w:val="00F80187"/>
    <w:rsid w:val="00F9191C"/>
    <w:rsid w:val="00FA2650"/>
    <w:rsid w:val="00FF69B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31EF"/>
  <w15:docId w15:val="{138148A2-2C45-4989-BF96-F52F418E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8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389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38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03895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703895"/>
    <w:pPr>
      <w:spacing w:before="75"/>
      <w:ind w:left="170" w:firstLine="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703895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703895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703895"/>
    <w:pPr>
      <w:ind w:firstLine="0"/>
      <w:jc w:val="left"/>
    </w:pPr>
  </w:style>
  <w:style w:type="table" w:styleId="a8">
    <w:name w:val="Table Grid"/>
    <w:basedOn w:val="a1"/>
    <w:uiPriority w:val="59"/>
    <w:rsid w:val="005A0A1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577E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57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77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 Oksana Andreevna</dc:creator>
  <cp:keywords/>
  <dc:description/>
  <cp:lastModifiedBy>Храпунова Виктория Евгеньевна</cp:lastModifiedBy>
  <cp:revision>2</cp:revision>
  <dcterms:created xsi:type="dcterms:W3CDTF">2024-11-26T10:37:00Z</dcterms:created>
  <dcterms:modified xsi:type="dcterms:W3CDTF">2024-11-26T10:37:00Z</dcterms:modified>
</cp:coreProperties>
</file>